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211"/>
      </w:tblGrid>
      <w:tr w:rsidR="003C553B" w:rsidTr="00B70B65">
        <w:trPr>
          <w:trHeight w:val="580"/>
        </w:trPr>
        <w:tc>
          <w:tcPr>
            <w:tcW w:w="10211" w:type="dxa"/>
          </w:tcPr>
          <w:p w:rsidR="00B70B65" w:rsidRDefault="00B70B65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B65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образования города Ростова-на-Дону</w:t>
            </w:r>
          </w:p>
          <w:p w:rsidR="003C7CA8" w:rsidRPr="003C7CA8" w:rsidRDefault="003C7CA8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53B" w:rsidRPr="00B70B65" w:rsidRDefault="003C553B" w:rsidP="003C553B">
            <w:pPr>
              <w:keepNext/>
              <w:pBdr>
                <w:bottom w:val="single" w:sz="12" w:space="1" w:color="auto"/>
              </w:pBdr>
              <w:tabs>
                <w:tab w:val="center" w:pos="4749"/>
                <w:tab w:val="left" w:pos="63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3C553B" w:rsidRDefault="003C553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Pr="003C553B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F59BF" w:rsidRPr="00FE2A3A" w:rsidRDefault="00CF59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4814"/>
        <w:gridCol w:w="2273"/>
      </w:tblGrid>
      <w:tr w:rsidR="00B70B65" w:rsidTr="007834A8">
        <w:tc>
          <w:tcPr>
            <w:tcW w:w="3119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70B65" w:rsidRDefault="00A45D26" w:rsidP="00A45D26">
            <w:pPr>
              <w:ind w:left="116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  <w:p w:rsidR="003C7CA8" w:rsidRPr="003C7CA8" w:rsidRDefault="003C7CA8" w:rsidP="00A45D26">
            <w:pPr>
              <w:ind w:left="1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65" w:rsidTr="007834A8">
        <w:tc>
          <w:tcPr>
            <w:tcW w:w="3119" w:type="dxa"/>
          </w:tcPr>
          <w:p w:rsidR="00B70B65" w:rsidRDefault="00B70B65" w:rsidP="00813B9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EGDATESTAMP"/>
            <w:bookmarkEnd w:id="0"/>
          </w:p>
        </w:tc>
        <w:tc>
          <w:tcPr>
            <w:tcW w:w="4814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70B65" w:rsidRDefault="00B70B65" w:rsidP="00355042">
            <w:pPr>
              <w:ind w:left="1316" w:right="-3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EGNUMSTAMP"/>
            <w:bookmarkEnd w:id="1"/>
          </w:p>
        </w:tc>
      </w:tr>
    </w:tbl>
    <w:p w:rsid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</w:p>
    <w:p w:rsidR="00FF729C" w:rsidRPr="00FF729C" w:rsidRDefault="00FF729C" w:rsidP="00FF729C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FF729C">
        <w:rPr>
          <w:rFonts w:ascii="Times New Roman" w:hAnsi="Times New Roman" w:cs="Times New Roman"/>
          <w:sz w:val="24"/>
          <w:szCs w:val="26"/>
        </w:rPr>
        <w:t>О проведении школьного этапа</w:t>
      </w:r>
      <w:r w:rsidRPr="00FF729C">
        <w:rPr>
          <w:rFonts w:ascii="Times New Roman" w:hAnsi="Times New Roman" w:cs="Times New Roman"/>
          <w:sz w:val="24"/>
          <w:szCs w:val="26"/>
        </w:rPr>
        <w:br/>
        <w:t>Всероссийской олимпиады школьников</w:t>
      </w:r>
      <w:r w:rsidRPr="00FF729C">
        <w:rPr>
          <w:rFonts w:ascii="Times New Roman" w:hAnsi="Times New Roman" w:cs="Times New Roman"/>
          <w:sz w:val="24"/>
          <w:szCs w:val="26"/>
        </w:rPr>
        <w:br/>
        <w:t xml:space="preserve">в городе Ростове-на-Дону </w:t>
      </w:r>
      <w:r w:rsidRPr="00FF729C">
        <w:rPr>
          <w:rFonts w:ascii="Times New Roman" w:hAnsi="Times New Roman" w:cs="Times New Roman"/>
          <w:sz w:val="24"/>
          <w:szCs w:val="26"/>
        </w:rPr>
        <w:br/>
        <w:t>в 2020-2021 учебном году</w:t>
      </w:r>
    </w:p>
    <w:p w:rsid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proofErr w:type="gramStart"/>
      <w:r w:rsidRPr="00FF729C">
        <w:rPr>
          <w:rFonts w:ascii="Times New Roman" w:hAnsi="Times New Roman" w:cs="Times New Roman"/>
          <w:sz w:val="28"/>
          <w:szCs w:val="31"/>
        </w:rPr>
        <w:t xml:space="preserve">В соответствии с приказом Министерства образования и науки Российской Федерации от 18.11.2013 № 1252 "Об утверждении Порядка проведения Всероссийской олимпиады школьников" с изменениями, внесенными приказами Министерства образования и науки Российской Федерации от 17.03.2015 № 249, </w:t>
      </w:r>
      <w:r>
        <w:rPr>
          <w:rFonts w:ascii="Times New Roman" w:hAnsi="Times New Roman" w:cs="Times New Roman"/>
          <w:sz w:val="28"/>
          <w:szCs w:val="31"/>
        </w:rPr>
        <w:br/>
      </w:r>
      <w:r w:rsidRPr="00FF729C">
        <w:rPr>
          <w:rFonts w:ascii="Times New Roman" w:hAnsi="Times New Roman" w:cs="Times New Roman"/>
          <w:sz w:val="28"/>
          <w:szCs w:val="31"/>
        </w:rPr>
        <w:t xml:space="preserve">от 17.12.2015 № 1488, от 17.11.2016 № 1435, от 17.03.2020 № 96 и от 28.04.2020 </w:t>
      </w:r>
      <w:r>
        <w:rPr>
          <w:rFonts w:ascii="Times New Roman" w:hAnsi="Times New Roman" w:cs="Times New Roman"/>
          <w:sz w:val="28"/>
          <w:szCs w:val="31"/>
        </w:rPr>
        <w:br/>
      </w:r>
      <w:r w:rsidRPr="00FF729C">
        <w:rPr>
          <w:rFonts w:ascii="Times New Roman" w:hAnsi="Times New Roman" w:cs="Times New Roman"/>
          <w:sz w:val="28"/>
          <w:szCs w:val="31"/>
        </w:rPr>
        <w:t xml:space="preserve">№ 189, а также в соответствии с приказом Министерства общего </w:t>
      </w:r>
      <w:r>
        <w:rPr>
          <w:rFonts w:ascii="Times New Roman" w:hAnsi="Times New Roman" w:cs="Times New Roman"/>
          <w:sz w:val="28"/>
          <w:szCs w:val="31"/>
        </w:rPr>
        <w:br/>
      </w:r>
      <w:r w:rsidRPr="00FF729C">
        <w:rPr>
          <w:rFonts w:ascii="Times New Roman" w:hAnsi="Times New Roman" w:cs="Times New Roman"/>
          <w:sz w:val="28"/>
          <w:szCs w:val="31"/>
        </w:rPr>
        <w:t>и профессионального образования Ростовской области от</w:t>
      </w:r>
      <w:proofErr w:type="gramEnd"/>
      <w:r w:rsidRPr="00FF729C">
        <w:rPr>
          <w:rFonts w:ascii="Times New Roman" w:hAnsi="Times New Roman" w:cs="Times New Roman"/>
          <w:sz w:val="28"/>
          <w:szCs w:val="31"/>
        </w:rPr>
        <w:t xml:space="preserve"> </w:t>
      </w:r>
      <w:proofErr w:type="gramStart"/>
      <w:r w:rsidRPr="00FF729C">
        <w:rPr>
          <w:rFonts w:ascii="Times New Roman" w:hAnsi="Times New Roman" w:cs="Times New Roman"/>
          <w:sz w:val="28"/>
          <w:szCs w:val="31"/>
        </w:rPr>
        <w:t>10.12.2014 № 762 "Об утверждении Положения о проведении всероссийской олимпиады школьников на территории Ростовской области"</w:t>
      </w:r>
      <w:r>
        <w:rPr>
          <w:rFonts w:ascii="Times New Roman" w:hAnsi="Times New Roman" w:cs="Times New Roman"/>
          <w:sz w:val="28"/>
          <w:szCs w:val="31"/>
        </w:rPr>
        <w:t xml:space="preserve"> </w:t>
      </w:r>
      <w:r w:rsidRPr="00FF729C">
        <w:rPr>
          <w:rFonts w:ascii="Times New Roman" w:hAnsi="Times New Roman" w:cs="Times New Roman"/>
          <w:sz w:val="28"/>
          <w:szCs w:val="31"/>
        </w:rPr>
        <w:t>с изменениями, внесенными приказами Министерства общего</w:t>
      </w:r>
      <w:r>
        <w:rPr>
          <w:rFonts w:ascii="Times New Roman" w:hAnsi="Times New Roman" w:cs="Times New Roman"/>
          <w:sz w:val="28"/>
          <w:szCs w:val="31"/>
        </w:rPr>
        <w:t xml:space="preserve"> </w:t>
      </w:r>
      <w:r w:rsidRPr="00FF729C">
        <w:rPr>
          <w:rFonts w:ascii="Times New Roman" w:hAnsi="Times New Roman" w:cs="Times New Roman"/>
          <w:sz w:val="28"/>
          <w:szCs w:val="31"/>
        </w:rPr>
        <w:t>и профессионального образования Ростовской области от 18.12.2015 № 930, от 14.09.2016 № 623 и от 27.12.2019 № 1010, в целях реализации мероприятий по выявлению, поддержке и сопровождению одаренных детей</w:t>
      </w:r>
      <w:r>
        <w:rPr>
          <w:rFonts w:ascii="Times New Roman" w:hAnsi="Times New Roman" w:cs="Times New Roman"/>
          <w:sz w:val="28"/>
          <w:szCs w:val="31"/>
        </w:rPr>
        <w:t xml:space="preserve"> </w:t>
      </w:r>
      <w:r>
        <w:rPr>
          <w:rFonts w:ascii="Times New Roman" w:hAnsi="Times New Roman" w:cs="Times New Roman"/>
          <w:sz w:val="28"/>
          <w:szCs w:val="31"/>
        </w:rPr>
        <w:br/>
      </w:r>
      <w:r w:rsidRPr="00FF729C">
        <w:rPr>
          <w:rFonts w:ascii="Times New Roman" w:hAnsi="Times New Roman" w:cs="Times New Roman"/>
          <w:sz w:val="28"/>
          <w:szCs w:val="31"/>
        </w:rPr>
        <w:t>в общеобразовательных учреждениях города Ростова-на-Дону,</w:t>
      </w:r>
      <w:proofErr w:type="gramEnd"/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</w:p>
    <w:p w:rsidR="00FF729C" w:rsidRPr="00FF729C" w:rsidRDefault="00FF729C" w:rsidP="00FF7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 w:rsidRPr="00FF729C">
        <w:rPr>
          <w:rFonts w:ascii="Times New Roman" w:hAnsi="Times New Roman" w:cs="Times New Roman"/>
          <w:b/>
          <w:bCs/>
          <w:sz w:val="28"/>
          <w:szCs w:val="31"/>
        </w:rPr>
        <w:t>ПРИКАЗЫВАЮ:</w:t>
      </w:r>
    </w:p>
    <w:p w:rsidR="00FF729C" w:rsidRPr="00FF729C" w:rsidRDefault="00FF729C" w:rsidP="00FF7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1.</w:t>
      </w:r>
      <w:r w:rsidRPr="00FF729C">
        <w:rPr>
          <w:rFonts w:ascii="Times New Roman" w:hAnsi="Times New Roman" w:cs="Times New Roman"/>
          <w:sz w:val="28"/>
          <w:szCs w:val="31"/>
        </w:rPr>
        <w:tab/>
        <w:t>Провести школьный этап Всероссийской олимпиады школьников (далее - Олимпиада) для 4-11 классов организаций, реализующих общеобразовательные программы начального общего, основного общего</w:t>
      </w:r>
      <w:r>
        <w:rPr>
          <w:rFonts w:ascii="Times New Roman" w:hAnsi="Times New Roman" w:cs="Times New Roman"/>
          <w:sz w:val="28"/>
          <w:szCs w:val="31"/>
        </w:rPr>
        <w:t xml:space="preserve"> </w:t>
      </w:r>
      <w:r w:rsidRPr="00FF729C">
        <w:rPr>
          <w:rFonts w:ascii="Times New Roman" w:hAnsi="Times New Roman" w:cs="Times New Roman"/>
          <w:sz w:val="28"/>
          <w:szCs w:val="31"/>
        </w:rPr>
        <w:t xml:space="preserve">и среднего общего образования, независимо от форм собственности, расположенных на территории </w:t>
      </w:r>
      <w:r>
        <w:rPr>
          <w:rFonts w:ascii="Times New Roman" w:hAnsi="Times New Roman" w:cs="Times New Roman"/>
          <w:sz w:val="28"/>
          <w:szCs w:val="31"/>
        </w:rPr>
        <w:br/>
      </w:r>
      <w:r w:rsidRPr="00FF729C">
        <w:rPr>
          <w:rFonts w:ascii="Times New Roman" w:hAnsi="Times New Roman" w:cs="Times New Roman"/>
          <w:sz w:val="28"/>
          <w:szCs w:val="31"/>
        </w:rPr>
        <w:t>Ростова-на-Дону, в срок с 14.09.2020</w:t>
      </w:r>
      <w:r>
        <w:rPr>
          <w:rFonts w:ascii="Times New Roman" w:hAnsi="Times New Roman" w:cs="Times New Roman"/>
          <w:sz w:val="28"/>
          <w:szCs w:val="31"/>
        </w:rPr>
        <w:t xml:space="preserve"> </w:t>
      </w:r>
      <w:r w:rsidRPr="00FF729C">
        <w:rPr>
          <w:rFonts w:ascii="Times New Roman" w:hAnsi="Times New Roman" w:cs="Times New Roman"/>
          <w:sz w:val="28"/>
          <w:szCs w:val="31"/>
        </w:rPr>
        <w:t xml:space="preserve">по 31.10.2020. 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2.</w:t>
      </w:r>
      <w:r w:rsidRPr="00FF729C">
        <w:rPr>
          <w:rFonts w:ascii="Times New Roman" w:hAnsi="Times New Roman" w:cs="Times New Roman"/>
          <w:sz w:val="28"/>
          <w:szCs w:val="31"/>
        </w:rPr>
        <w:tab/>
        <w:t>Утвердить "Организационно-технологическую модель 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31"/>
        </w:rPr>
        <w:t xml:space="preserve"> </w:t>
      </w:r>
      <w:r w:rsidRPr="00FF729C">
        <w:rPr>
          <w:rFonts w:ascii="Times New Roman" w:hAnsi="Times New Roman" w:cs="Times New Roman"/>
          <w:sz w:val="28"/>
          <w:szCs w:val="31"/>
        </w:rPr>
        <w:t>в городе Ростове-на-Дону в 2020-2021 учебном году" (далее - Модель проведения; Приложение № 1).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3.</w:t>
      </w:r>
      <w:r w:rsidRPr="00FF729C">
        <w:rPr>
          <w:rFonts w:ascii="Times New Roman" w:hAnsi="Times New Roman" w:cs="Times New Roman"/>
          <w:sz w:val="28"/>
          <w:szCs w:val="31"/>
        </w:rPr>
        <w:tab/>
        <w:t>Утвердить состав организационного комитета школьного этапа Олимпиады (Приложение № 2).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4.</w:t>
      </w:r>
      <w:r w:rsidRPr="00FF729C">
        <w:rPr>
          <w:rFonts w:ascii="Times New Roman" w:hAnsi="Times New Roman" w:cs="Times New Roman"/>
          <w:sz w:val="28"/>
          <w:szCs w:val="31"/>
        </w:rPr>
        <w:tab/>
        <w:t>Утвердить состав муниципальных предметно-методических комиссий (Приложение № 3).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5.</w:t>
      </w:r>
      <w:r w:rsidRPr="00FF729C">
        <w:rPr>
          <w:rFonts w:ascii="Times New Roman" w:hAnsi="Times New Roman" w:cs="Times New Roman"/>
          <w:sz w:val="28"/>
          <w:szCs w:val="31"/>
        </w:rPr>
        <w:tab/>
        <w:t>Утвердить состав экспертных комиссий (Приложение № 4).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6.</w:t>
      </w:r>
      <w:r w:rsidRPr="00FF729C">
        <w:rPr>
          <w:rFonts w:ascii="Times New Roman" w:hAnsi="Times New Roman" w:cs="Times New Roman"/>
          <w:sz w:val="28"/>
          <w:szCs w:val="31"/>
        </w:rPr>
        <w:tab/>
        <w:t>Утвердить график проведения школьного этапа Олимпиады (Приложение № 5).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7.</w:t>
      </w:r>
      <w:r w:rsidRPr="00FF729C">
        <w:rPr>
          <w:rFonts w:ascii="Times New Roman" w:hAnsi="Times New Roman" w:cs="Times New Roman"/>
          <w:sz w:val="28"/>
          <w:szCs w:val="31"/>
        </w:rPr>
        <w:tab/>
        <w:t xml:space="preserve">Передать функции организатора школьного этапа Олимпиады МАУ города Ростова-на-Дону "Информационно-методический центр образования" (далее </w:t>
      </w:r>
      <w:r w:rsidRPr="00FF729C">
        <w:rPr>
          <w:rFonts w:ascii="Times New Roman" w:hAnsi="Times New Roman" w:cs="Times New Roman"/>
          <w:sz w:val="28"/>
          <w:szCs w:val="31"/>
        </w:rPr>
        <w:lastRenderedPageBreak/>
        <w:t>- МАУ ИМЦО) как определено в Модели проведения</w:t>
      </w:r>
      <w:r w:rsidRPr="00FF729C">
        <w:rPr>
          <w:rFonts w:ascii="Times New Roman" w:hAnsi="Times New Roman" w:cs="Times New Roman"/>
          <w:sz w:val="28"/>
          <w:szCs w:val="31"/>
        </w:rPr>
        <w:br/>
        <w:t>(п.2 настоящего приказа).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8.</w:t>
      </w:r>
      <w:r w:rsidRPr="00FF729C">
        <w:rPr>
          <w:rFonts w:ascii="Times New Roman" w:hAnsi="Times New Roman" w:cs="Times New Roman"/>
          <w:sz w:val="28"/>
          <w:szCs w:val="31"/>
        </w:rPr>
        <w:tab/>
        <w:t>Барашеву А.Х., директору МАУ ИМЦО: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8.1.</w:t>
      </w:r>
      <w:r w:rsidRPr="00FF729C">
        <w:rPr>
          <w:rFonts w:ascii="Times New Roman" w:hAnsi="Times New Roman" w:cs="Times New Roman"/>
          <w:sz w:val="28"/>
          <w:szCs w:val="31"/>
        </w:rPr>
        <w:tab/>
        <w:t>Организовать проведение Олимпиады в соответствии</w:t>
      </w:r>
      <w:r w:rsidRPr="00FF729C">
        <w:rPr>
          <w:rFonts w:ascii="Times New Roman" w:hAnsi="Times New Roman" w:cs="Times New Roman"/>
          <w:sz w:val="28"/>
          <w:szCs w:val="31"/>
        </w:rPr>
        <w:br/>
        <w:t>с нормативной документацией и Моделью проведения (п.2 настоящего приказа).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8.2.</w:t>
      </w:r>
      <w:r w:rsidRPr="00FF729C">
        <w:rPr>
          <w:rFonts w:ascii="Times New Roman" w:hAnsi="Times New Roman" w:cs="Times New Roman"/>
          <w:sz w:val="28"/>
          <w:szCs w:val="31"/>
        </w:rPr>
        <w:tab/>
        <w:t>Обеспечить подготовку комплектов олимпиадных заданий</w:t>
      </w:r>
      <w:r w:rsidRPr="00FF729C">
        <w:rPr>
          <w:rFonts w:ascii="Times New Roman" w:hAnsi="Times New Roman" w:cs="Times New Roman"/>
          <w:sz w:val="28"/>
          <w:szCs w:val="31"/>
        </w:rPr>
        <w:br/>
        <w:t>по предметам в соответствии с нормативной документацией</w:t>
      </w:r>
      <w:r w:rsidRPr="00FF729C">
        <w:rPr>
          <w:rFonts w:ascii="Times New Roman" w:hAnsi="Times New Roman" w:cs="Times New Roman"/>
          <w:sz w:val="28"/>
          <w:szCs w:val="31"/>
        </w:rPr>
        <w:br/>
        <w:t>и рекомендациями Центральных предметно-методических комиссий.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8.3. Обеспечить информационное, методическое и организационное сопровождение участников и организаторов Олимпиады</w:t>
      </w:r>
      <w:r>
        <w:rPr>
          <w:rFonts w:ascii="Times New Roman" w:hAnsi="Times New Roman" w:cs="Times New Roman"/>
          <w:sz w:val="28"/>
          <w:szCs w:val="31"/>
        </w:rPr>
        <w:t xml:space="preserve"> </w:t>
      </w:r>
      <w:r w:rsidRPr="00FF729C">
        <w:rPr>
          <w:rFonts w:ascii="Times New Roman" w:hAnsi="Times New Roman" w:cs="Times New Roman"/>
          <w:sz w:val="28"/>
          <w:szCs w:val="31"/>
        </w:rPr>
        <w:t>в общеобразовательных учреждениях.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8.4.</w:t>
      </w:r>
      <w:r w:rsidRPr="00FF729C">
        <w:rPr>
          <w:rFonts w:ascii="Times New Roman" w:hAnsi="Times New Roman" w:cs="Times New Roman"/>
          <w:sz w:val="28"/>
          <w:szCs w:val="31"/>
        </w:rPr>
        <w:tab/>
        <w:t>Сформировать списки участников муниципального этапа Всероссийской олимпиады школьников в соответствии с установленными квотами и проходными баллами по итогам проведения Олимпиады.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8.5.</w:t>
      </w:r>
      <w:r w:rsidRPr="00FF729C">
        <w:rPr>
          <w:rFonts w:ascii="Times New Roman" w:hAnsi="Times New Roman" w:cs="Times New Roman"/>
          <w:sz w:val="28"/>
          <w:szCs w:val="31"/>
        </w:rPr>
        <w:tab/>
        <w:t>Предоставить отчетную документацию об итогах проведения Олимпиады в Региональный центр обработки информации в сфере образования (РОЦОИСО) в соответствии с установленными сроками и формами.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9.</w:t>
      </w:r>
      <w:r w:rsidRPr="00FF729C">
        <w:rPr>
          <w:rFonts w:ascii="Times New Roman" w:hAnsi="Times New Roman" w:cs="Times New Roman"/>
          <w:sz w:val="28"/>
          <w:szCs w:val="31"/>
        </w:rPr>
        <w:tab/>
        <w:t>Начальникам районных отделов образования: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9.1.</w:t>
      </w:r>
      <w:r w:rsidRPr="00FF729C">
        <w:rPr>
          <w:rFonts w:ascii="Times New Roman" w:hAnsi="Times New Roman" w:cs="Times New Roman"/>
          <w:sz w:val="28"/>
          <w:szCs w:val="31"/>
        </w:rPr>
        <w:tab/>
        <w:t>Организовать проведение Олимпиады в подведомственных общеобразовательных учреждениях.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FF729C">
        <w:rPr>
          <w:rFonts w:ascii="Times New Roman" w:hAnsi="Times New Roman" w:cs="Times New Roman"/>
          <w:sz w:val="28"/>
          <w:szCs w:val="31"/>
        </w:rPr>
        <w:t>9.2.</w:t>
      </w:r>
      <w:r w:rsidRPr="00FF729C">
        <w:rPr>
          <w:rFonts w:ascii="Times New Roman" w:hAnsi="Times New Roman" w:cs="Times New Roman"/>
          <w:sz w:val="28"/>
          <w:szCs w:val="31"/>
        </w:rPr>
        <w:tab/>
        <w:t xml:space="preserve">Издать приказ о проведении Олимпиады </w:t>
      </w:r>
      <w:r w:rsidRPr="00FF729C">
        <w:rPr>
          <w:rFonts w:ascii="Times New Roman" w:eastAsia="Times New Roman" w:hAnsi="Times New Roman" w:cs="Times New Roman"/>
          <w:sz w:val="28"/>
          <w:szCs w:val="31"/>
          <w:lang w:eastAsia="zh-CN"/>
        </w:rPr>
        <w:t>на территории района</w:t>
      </w:r>
      <w:r w:rsidRPr="00FF729C">
        <w:rPr>
          <w:rFonts w:ascii="Times New Roman" w:hAnsi="Times New Roman" w:cs="Times New Roman"/>
          <w:sz w:val="28"/>
          <w:szCs w:val="31"/>
        </w:rPr>
        <w:t>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9.3.</w:t>
      </w:r>
      <w:r w:rsidRPr="00FF729C">
        <w:rPr>
          <w:rFonts w:ascii="Times New Roman" w:hAnsi="Times New Roman" w:cs="Times New Roman"/>
          <w:sz w:val="28"/>
          <w:szCs w:val="31"/>
        </w:rPr>
        <w:tab/>
        <w:t>Обеспечить соблюдение нормативной документации и Модели проведения (п.2 настоящего приказа) во время проведения Олимпиады</w:t>
      </w:r>
      <w:r w:rsidRPr="00FF729C">
        <w:rPr>
          <w:rFonts w:ascii="Times New Roman" w:hAnsi="Times New Roman" w:cs="Times New Roman"/>
          <w:sz w:val="28"/>
          <w:szCs w:val="31"/>
        </w:rPr>
        <w:br/>
        <w:t>в подведомственных учреждениях.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9.4.</w:t>
      </w:r>
      <w:r w:rsidRPr="00FF729C">
        <w:rPr>
          <w:rFonts w:ascii="Times New Roman" w:hAnsi="Times New Roman" w:cs="Times New Roman"/>
          <w:sz w:val="28"/>
          <w:szCs w:val="31"/>
        </w:rPr>
        <w:tab/>
        <w:t xml:space="preserve">Назначить </w:t>
      </w:r>
      <w:proofErr w:type="gramStart"/>
      <w:r w:rsidRPr="00FF729C">
        <w:rPr>
          <w:rFonts w:ascii="Times New Roman" w:hAnsi="Times New Roman" w:cs="Times New Roman"/>
          <w:sz w:val="28"/>
          <w:szCs w:val="31"/>
        </w:rPr>
        <w:t>ответственного</w:t>
      </w:r>
      <w:proofErr w:type="gramEnd"/>
      <w:r w:rsidRPr="00FF729C">
        <w:rPr>
          <w:rFonts w:ascii="Times New Roman" w:hAnsi="Times New Roman" w:cs="Times New Roman"/>
          <w:sz w:val="28"/>
          <w:szCs w:val="31"/>
        </w:rPr>
        <w:t xml:space="preserve"> за проведение Олимпиады в районе</w:t>
      </w:r>
      <w:r w:rsidRPr="00FF729C">
        <w:rPr>
          <w:rFonts w:ascii="Times New Roman" w:hAnsi="Times New Roman" w:cs="Times New Roman"/>
          <w:sz w:val="28"/>
          <w:szCs w:val="31"/>
        </w:rPr>
        <w:br/>
        <w:t>и направить информацию о нем организатору Олимпиады в соответствии</w:t>
      </w:r>
      <w:r w:rsidRPr="00FF729C">
        <w:rPr>
          <w:rFonts w:ascii="Times New Roman" w:hAnsi="Times New Roman" w:cs="Times New Roman"/>
          <w:sz w:val="28"/>
          <w:szCs w:val="31"/>
        </w:rPr>
        <w:br/>
        <w:t>с утвержденной формой (Приложение № 6) в срок до 01.09.2020.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9.5.</w:t>
      </w:r>
      <w:r w:rsidRPr="00FF729C">
        <w:rPr>
          <w:rFonts w:ascii="Times New Roman" w:hAnsi="Times New Roman" w:cs="Times New Roman"/>
          <w:sz w:val="28"/>
          <w:szCs w:val="31"/>
        </w:rPr>
        <w:tab/>
        <w:t>Обеспечить своевременную публикацию информационных</w:t>
      </w:r>
      <w:r w:rsidRPr="00FF729C">
        <w:rPr>
          <w:rFonts w:ascii="Times New Roman" w:hAnsi="Times New Roman" w:cs="Times New Roman"/>
          <w:sz w:val="28"/>
          <w:szCs w:val="31"/>
        </w:rPr>
        <w:br/>
        <w:t>и отчетных материалов, работ победителей и призеров, протоколов жюри</w:t>
      </w:r>
      <w:r w:rsidRPr="00FF729C">
        <w:rPr>
          <w:rFonts w:ascii="Times New Roman" w:hAnsi="Times New Roman" w:cs="Times New Roman"/>
          <w:sz w:val="28"/>
          <w:szCs w:val="31"/>
        </w:rPr>
        <w:br/>
        <w:t>и апелляционных комиссий на сайтах подведомственных общеобразовательных организаций.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FF729C">
        <w:rPr>
          <w:rFonts w:ascii="Times New Roman" w:hAnsi="Times New Roman" w:cs="Times New Roman"/>
          <w:sz w:val="28"/>
          <w:szCs w:val="31"/>
        </w:rPr>
        <w:t>10.</w:t>
      </w:r>
      <w:r w:rsidRPr="00FF729C">
        <w:rPr>
          <w:rFonts w:ascii="Times New Roman" w:hAnsi="Times New Roman" w:cs="Times New Roman"/>
          <w:sz w:val="28"/>
          <w:szCs w:val="31"/>
        </w:rPr>
        <w:tab/>
        <w:t>Руководителям общеобразовательных организаций: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10.1.</w:t>
      </w:r>
      <w:r>
        <w:rPr>
          <w:rFonts w:ascii="Times New Roman" w:hAnsi="Times New Roman" w:cs="Times New Roman"/>
          <w:sz w:val="28"/>
          <w:szCs w:val="31"/>
        </w:rPr>
        <w:tab/>
        <w:t xml:space="preserve"> </w:t>
      </w:r>
      <w:r w:rsidRPr="00FF729C">
        <w:rPr>
          <w:rFonts w:ascii="Times New Roman" w:hAnsi="Times New Roman" w:cs="Times New Roman"/>
          <w:sz w:val="28"/>
          <w:szCs w:val="31"/>
        </w:rPr>
        <w:t>Издать приказ о проведении Олимпиады на базе общеобразовательного учреждения в соответствии с Моделью проведения (п.2 настоящего приказа).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10.2.</w:t>
      </w:r>
      <w:r>
        <w:rPr>
          <w:rFonts w:ascii="Times New Roman" w:hAnsi="Times New Roman" w:cs="Times New Roman"/>
          <w:sz w:val="28"/>
          <w:szCs w:val="31"/>
        </w:rPr>
        <w:tab/>
        <w:t xml:space="preserve"> </w:t>
      </w:r>
      <w:r w:rsidRPr="00FF729C">
        <w:rPr>
          <w:rFonts w:ascii="Times New Roman" w:hAnsi="Times New Roman" w:cs="Times New Roman"/>
          <w:sz w:val="28"/>
          <w:szCs w:val="31"/>
        </w:rPr>
        <w:t>Обеспечить сбор необходимой документации (заявление</w:t>
      </w:r>
      <w:r w:rsidRPr="00FF729C">
        <w:rPr>
          <w:rFonts w:ascii="Times New Roman" w:hAnsi="Times New Roman" w:cs="Times New Roman"/>
          <w:sz w:val="28"/>
          <w:szCs w:val="31"/>
        </w:rPr>
        <w:br/>
        <w:t xml:space="preserve">об участии, согласие на обработку персональных данных) от </w:t>
      </w:r>
      <w:proofErr w:type="gramStart"/>
      <w:r w:rsidRPr="00FF729C">
        <w:rPr>
          <w:rFonts w:ascii="Times New Roman" w:hAnsi="Times New Roman" w:cs="Times New Roman"/>
          <w:sz w:val="28"/>
          <w:szCs w:val="31"/>
        </w:rPr>
        <w:t>родителей</w:t>
      </w:r>
      <w:proofErr w:type="gramEnd"/>
      <w:r w:rsidRPr="00FF729C">
        <w:rPr>
          <w:rFonts w:ascii="Times New Roman" w:hAnsi="Times New Roman" w:cs="Times New Roman"/>
          <w:sz w:val="28"/>
          <w:szCs w:val="31"/>
        </w:rPr>
        <w:t xml:space="preserve"> обучающихся в соответствии с нормативной документацией и моделью проведения (п.2 настоящего приказа).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10.3.</w:t>
      </w:r>
      <w:r>
        <w:rPr>
          <w:rFonts w:ascii="Times New Roman" w:hAnsi="Times New Roman" w:cs="Times New Roman"/>
          <w:sz w:val="28"/>
          <w:szCs w:val="31"/>
        </w:rPr>
        <w:tab/>
        <w:t xml:space="preserve"> </w:t>
      </w:r>
      <w:r w:rsidRPr="00FF729C">
        <w:rPr>
          <w:rFonts w:ascii="Times New Roman" w:hAnsi="Times New Roman" w:cs="Times New Roman"/>
          <w:sz w:val="28"/>
          <w:szCs w:val="31"/>
        </w:rPr>
        <w:t>Обеспечить условия для проведения Олимпиады на базе общеобразовательного учреждения в соответствии с Моделью проведения (п.2 настоящего приказа) и требованиями к проведению олимпиад по отдельным предметам.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10.4.</w:t>
      </w:r>
      <w:r>
        <w:rPr>
          <w:rFonts w:ascii="Times New Roman" w:hAnsi="Times New Roman" w:cs="Times New Roman"/>
          <w:sz w:val="28"/>
          <w:szCs w:val="31"/>
        </w:rPr>
        <w:tab/>
        <w:t xml:space="preserve"> </w:t>
      </w:r>
      <w:r w:rsidRPr="00FF729C">
        <w:rPr>
          <w:rFonts w:ascii="Times New Roman" w:hAnsi="Times New Roman" w:cs="Times New Roman"/>
          <w:sz w:val="28"/>
          <w:szCs w:val="31"/>
        </w:rPr>
        <w:t>Обеспечить доступ аккредитованных общественных наблюдателей в соответствии с нормативной документацией.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10.5.</w:t>
      </w:r>
      <w:r>
        <w:rPr>
          <w:rFonts w:ascii="Times New Roman" w:hAnsi="Times New Roman" w:cs="Times New Roman"/>
          <w:sz w:val="28"/>
          <w:szCs w:val="31"/>
        </w:rPr>
        <w:tab/>
        <w:t xml:space="preserve"> </w:t>
      </w:r>
      <w:r w:rsidRPr="00FF729C">
        <w:rPr>
          <w:rFonts w:ascii="Times New Roman" w:hAnsi="Times New Roman" w:cs="Times New Roman"/>
          <w:sz w:val="28"/>
          <w:szCs w:val="31"/>
        </w:rPr>
        <w:t>В случае проведения предметных олимпиад</w:t>
      </w:r>
      <w:r w:rsidRPr="00FF729C">
        <w:rPr>
          <w:rFonts w:ascii="Times New Roman" w:hAnsi="Times New Roman" w:cs="Times New Roman"/>
          <w:sz w:val="28"/>
          <w:szCs w:val="31"/>
        </w:rPr>
        <w:br/>
        <w:t>вне общеобразовательной организации провести инструктаж по технике безопасности для участников Олимпиады и назначить сопровождающего, ответственного за жизнь и здоровье участников.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10.6.</w:t>
      </w:r>
      <w:r>
        <w:rPr>
          <w:rFonts w:ascii="Times New Roman" w:hAnsi="Times New Roman" w:cs="Times New Roman"/>
          <w:sz w:val="28"/>
          <w:szCs w:val="31"/>
        </w:rPr>
        <w:tab/>
        <w:t xml:space="preserve"> </w:t>
      </w:r>
      <w:r w:rsidRPr="00FF729C">
        <w:rPr>
          <w:rFonts w:ascii="Times New Roman" w:hAnsi="Times New Roman" w:cs="Times New Roman"/>
          <w:sz w:val="28"/>
          <w:szCs w:val="31"/>
        </w:rPr>
        <w:t>Подготовить дипломы победителей и призеров Олимпиады после опубликования итоговых результатов.</w:t>
      </w:r>
    </w:p>
    <w:p w:rsidR="00FF729C" w:rsidRPr="00FF729C" w:rsidRDefault="00FF729C" w:rsidP="00FF729C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sz w:val="28"/>
          <w:szCs w:val="31"/>
        </w:rPr>
        <w:t>10.7.</w:t>
      </w:r>
      <w:r>
        <w:rPr>
          <w:rFonts w:ascii="Times New Roman" w:hAnsi="Times New Roman" w:cs="Times New Roman"/>
          <w:sz w:val="28"/>
          <w:szCs w:val="31"/>
        </w:rPr>
        <w:tab/>
        <w:t xml:space="preserve"> </w:t>
      </w:r>
      <w:r w:rsidRPr="00FF729C">
        <w:rPr>
          <w:rFonts w:ascii="Times New Roman" w:hAnsi="Times New Roman" w:cs="Times New Roman"/>
          <w:sz w:val="28"/>
          <w:szCs w:val="31"/>
        </w:rPr>
        <w:t>Организовать церемонию награждения победителей</w:t>
      </w:r>
      <w:r w:rsidRPr="00FF729C">
        <w:rPr>
          <w:rFonts w:ascii="Times New Roman" w:hAnsi="Times New Roman" w:cs="Times New Roman"/>
          <w:sz w:val="28"/>
          <w:szCs w:val="31"/>
        </w:rPr>
        <w:br/>
        <w:t>и призеров Олимпиады по итогам проведения школьного этапа.</w:t>
      </w:r>
    </w:p>
    <w:p w:rsidR="00B70B65" w:rsidRPr="00FF729C" w:rsidRDefault="00FF729C" w:rsidP="00FF72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29C">
        <w:rPr>
          <w:rFonts w:ascii="Times New Roman" w:hAnsi="Times New Roman" w:cs="Times New Roman"/>
          <w:sz w:val="28"/>
          <w:szCs w:val="31"/>
        </w:rPr>
        <w:t>11.</w:t>
      </w:r>
      <w:r w:rsidRPr="00FF729C">
        <w:rPr>
          <w:rFonts w:ascii="Times New Roman" w:hAnsi="Times New Roman" w:cs="Times New Roman"/>
          <w:sz w:val="28"/>
          <w:szCs w:val="31"/>
        </w:rPr>
        <w:tab/>
      </w:r>
      <w:r w:rsidRPr="00FF729C">
        <w:rPr>
          <w:rFonts w:ascii="Times New Roman" w:eastAsia="Times New Roman" w:hAnsi="Times New Roman" w:cs="Times New Roman"/>
          <w:sz w:val="28"/>
          <w:szCs w:val="31"/>
          <w:lang w:eastAsia="zh-CN"/>
        </w:rPr>
        <w:t>Контроль за исполнением данного приказа возложить</w:t>
      </w:r>
      <w:r>
        <w:rPr>
          <w:rFonts w:ascii="Times New Roman" w:eastAsia="Times New Roman" w:hAnsi="Times New Roman" w:cs="Times New Roman"/>
          <w:sz w:val="28"/>
          <w:szCs w:val="31"/>
          <w:lang w:eastAsia="zh-CN"/>
        </w:rPr>
        <w:t xml:space="preserve"> </w:t>
      </w:r>
      <w:r w:rsidRPr="00FF729C">
        <w:rPr>
          <w:rFonts w:ascii="Times New Roman" w:eastAsia="Times New Roman" w:hAnsi="Times New Roman" w:cs="Times New Roman"/>
          <w:sz w:val="28"/>
          <w:szCs w:val="31"/>
          <w:lang w:eastAsia="zh-CN"/>
        </w:rPr>
        <w:t xml:space="preserve">на заместителя начальника - начальника </w:t>
      </w:r>
      <w:proofErr w:type="gramStart"/>
      <w:r w:rsidRPr="00FF729C">
        <w:rPr>
          <w:rFonts w:ascii="Times New Roman" w:eastAsia="Times New Roman" w:hAnsi="Times New Roman" w:cs="Times New Roman"/>
          <w:sz w:val="28"/>
          <w:szCs w:val="31"/>
          <w:lang w:eastAsia="zh-CN"/>
        </w:rPr>
        <w:t>отдела общего образования Управления образования города</w:t>
      </w:r>
      <w:proofErr w:type="gramEnd"/>
      <w:r w:rsidRPr="00FF729C">
        <w:rPr>
          <w:rFonts w:ascii="Times New Roman" w:eastAsia="Times New Roman" w:hAnsi="Times New Roman" w:cs="Times New Roman"/>
          <w:sz w:val="28"/>
          <w:szCs w:val="31"/>
          <w:lang w:eastAsia="zh-CN"/>
        </w:rPr>
        <w:t xml:space="preserve"> Ростова-на-Дону </w:t>
      </w:r>
      <w:proofErr w:type="spellStart"/>
      <w:r w:rsidRPr="00FF729C">
        <w:rPr>
          <w:rFonts w:ascii="Times New Roman" w:eastAsia="Times New Roman" w:hAnsi="Times New Roman" w:cs="Times New Roman"/>
          <w:sz w:val="28"/>
          <w:szCs w:val="31"/>
          <w:lang w:eastAsia="zh-CN"/>
        </w:rPr>
        <w:t>Распевалову</w:t>
      </w:r>
      <w:proofErr w:type="spellEnd"/>
      <w:r w:rsidRPr="00FF729C">
        <w:rPr>
          <w:rFonts w:ascii="Times New Roman" w:eastAsia="Times New Roman" w:hAnsi="Times New Roman" w:cs="Times New Roman"/>
          <w:sz w:val="28"/>
          <w:szCs w:val="31"/>
          <w:lang w:eastAsia="zh-CN"/>
        </w:rPr>
        <w:t xml:space="preserve"> М.В.</w:t>
      </w: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CA8" w:rsidRDefault="003C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CA8" w:rsidRDefault="003C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1"/>
        <w:gridCol w:w="3402"/>
        <w:gridCol w:w="3118"/>
      </w:tblGrid>
      <w:tr w:rsidR="00CF59BF" w:rsidTr="00E80F83">
        <w:trPr>
          <w:trHeight w:val="1302"/>
        </w:trPr>
        <w:tc>
          <w:tcPr>
            <w:tcW w:w="3691" w:type="dxa"/>
            <w:vAlign w:val="bottom"/>
          </w:tcPr>
          <w:p w:rsidR="00087E14" w:rsidRDefault="00087E14" w:rsidP="0008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CF59BF" w:rsidRDefault="00087E14" w:rsidP="0008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города Ростова-на-Дону</w:t>
            </w:r>
            <w:bookmarkStart w:id="2" w:name="_GoBack"/>
            <w:bookmarkEnd w:id="2"/>
          </w:p>
        </w:tc>
        <w:tc>
          <w:tcPr>
            <w:tcW w:w="3402" w:type="dxa"/>
          </w:tcPr>
          <w:p w:rsidR="00CF59BF" w:rsidRDefault="00CF5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3118" w:type="dxa"/>
            <w:vAlign w:val="bottom"/>
          </w:tcPr>
          <w:p w:rsidR="00CF59BF" w:rsidRDefault="00CF59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IGNERNAME1"/>
            <w:bookmarkEnd w:id="4"/>
          </w:p>
        </w:tc>
      </w:tr>
    </w:tbl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9C" w:rsidRDefault="00F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</w:rPr>
      </w:pPr>
    </w:p>
    <w:p w:rsid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6"/>
      </w:tblGrid>
      <w:tr w:rsidR="00295195" w:rsidTr="00295195">
        <w:tc>
          <w:tcPr>
            <w:tcW w:w="10196" w:type="dxa"/>
          </w:tcPr>
          <w:p w:rsidR="00295195" w:rsidRPr="00DF5066" w:rsidRDefault="0029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EXECUTOR"/>
            <w:bookmarkEnd w:id="5"/>
          </w:p>
        </w:tc>
      </w:tr>
    </w:tbl>
    <w:p w:rsidR="0025666D" w:rsidRDefault="0025666D" w:rsidP="00FF729C">
      <w:pPr>
        <w:spacing w:after="0" w:line="240" w:lineRule="auto"/>
        <w:rPr>
          <w:rFonts w:ascii="Times New Roman" w:hAnsi="Times New Roman" w:cs="Times New Roman"/>
        </w:rPr>
      </w:pPr>
    </w:p>
    <w:p w:rsidR="00FF729C" w:rsidRDefault="00FF729C" w:rsidP="00FF729C">
      <w:pPr>
        <w:spacing w:after="0" w:line="240" w:lineRule="auto"/>
        <w:rPr>
          <w:rFonts w:ascii="Times New Roman" w:hAnsi="Times New Roman" w:cs="Times New Roman"/>
        </w:rPr>
      </w:pPr>
    </w:p>
    <w:sectPr w:rsidR="00FF729C" w:rsidSect="0067319A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/>
  <w:rsids>
    <w:rsidRoot w:val="00CF59BF"/>
    <w:rsid w:val="00087E14"/>
    <w:rsid w:val="0025666D"/>
    <w:rsid w:val="00290B39"/>
    <w:rsid w:val="00295195"/>
    <w:rsid w:val="00355042"/>
    <w:rsid w:val="003C553B"/>
    <w:rsid w:val="003C7CA8"/>
    <w:rsid w:val="0044703F"/>
    <w:rsid w:val="0057642B"/>
    <w:rsid w:val="0067319A"/>
    <w:rsid w:val="007834A8"/>
    <w:rsid w:val="00813B9A"/>
    <w:rsid w:val="00A45D26"/>
    <w:rsid w:val="00AD5207"/>
    <w:rsid w:val="00B70B65"/>
    <w:rsid w:val="00BE0F77"/>
    <w:rsid w:val="00CF59BF"/>
    <w:rsid w:val="00CF702C"/>
    <w:rsid w:val="00DF5066"/>
    <w:rsid w:val="00E71459"/>
    <w:rsid w:val="00E80F83"/>
    <w:rsid w:val="00FE2A3A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03C8-4D86-4B31-ABEA-0B757938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PC34WP02</cp:lastModifiedBy>
  <cp:revision>9</cp:revision>
  <dcterms:created xsi:type="dcterms:W3CDTF">2020-05-27T05:50:00Z</dcterms:created>
  <dcterms:modified xsi:type="dcterms:W3CDTF">2020-09-03T12:49:00Z</dcterms:modified>
</cp:coreProperties>
</file>