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D3" w:rsidRPr="002A7BD7" w:rsidRDefault="008F00D3" w:rsidP="008F00D3">
      <w:pPr>
        <w:rPr>
          <w:b/>
          <w:sz w:val="24"/>
          <w:szCs w:val="24"/>
        </w:rPr>
      </w:pPr>
    </w:p>
    <w:p w:rsidR="008F00D3" w:rsidRPr="00AB7281" w:rsidRDefault="008F00D3" w:rsidP="008F00D3">
      <w:pPr>
        <w:pBdr>
          <w:bottom w:val="single" w:sz="4" w:space="1" w:color="auto"/>
        </w:pBdr>
        <w:spacing w:line="276" w:lineRule="auto"/>
        <w:jc w:val="center"/>
        <w:rPr>
          <w:b/>
          <w:sz w:val="24"/>
          <w:szCs w:val="24"/>
        </w:rPr>
      </w:pPr>
      <w:r w:rsidRPr="00AB7281">
        <w:rPr>
          <w:b/>
          <w:sz w:val="24"/>
          <w:szCs w:val="24"/>
        </w:rPr>
        <w:t>МУНИЦИПАЛЬНО</w:t>
      </w:r>
      <w:r>
        <w:rPr>
          <w:b/>
          <w:sz w:val="24"/>
          <w:szCs w:val="24"/>
        </w:rPr>
        <w:t xml:space="preserve">Е БЮДЖЕТНОЕ ОБЩЕОБРАЗОВАТЕЛЬНОЕ УЧРЕЖДЕНИЕ </w:t>
      </w:r>
      <w:r w:rsidRPr="00AB7281">
        <w:rPr>
          <w:b/>
          <w:sz w:val="24"/>
          <w:szCs w:val="24"/>
        </w:rPr>
        <w:t xml:space="preserve">ГОРОДА РОСТОВА-НА-ДОНУ </w:t>
      </w:r>
      <w:r w:rsidRPr="00AB7281">
        <w:rPr>
          <w:b/>
          <w:sz w:val="24"/>
          <w:szCs w:val="24"/>
        </w:rPr>
        <w:br/>
        <w:t>«ГИМНАЗИЯ № 14»</w:t>
      </w:r>
    </w:p>
    <w:p w:rsidR="008F00D3" w:rsidRPr="002A7BD7" w:rsidRDefault="008F00D3" w:rsidP="008F00D3">
      <w:pPr>
        <w:rPr>
          <w:b/>
          <w:sz w:val="24"/>
          <w:szCs w:val="24"/>
        </w:rPr>
      </w:pPr>
    </w:p>
    <w:p w:rsidR="008F00D3" w:rsidRPr="002A7BD7" w:rsidRDefault="008F00D3" w:rsidP="008F00D3">
      <w:pPr>
        <w:rPr>
          <w:b/>
          <w:sz w:val="24"/>
          <w:szCs w:val="24"/>
        </w:rPr>
      </w:pPr>
      <w:r w:rsidRPr="002A7BD7">
        <w:rPr>
          <w:b/>
          <w:sz w:val="24"/>
          <w:szCs w:val="24"/>
        </w:rPr>
        <w:t>344037, г. Ростов-на-Дону</w:t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  <w:t xml:space="preserve">тел.  253-37-09   </w:t>
      </w:r>
    </w:p>
    <w:p w:rsidR="008F00D3" w:rsidRPr="002A7BD7" w:rsidRDefault="008F00D3" w:rsidP="008F00D3">
      <w:pPr>
        <w:rPr>
          <w:b/>
          <w:sz w:val="24"/>
          <w:szCs w:val="24"/>
        </w:rPr>
      </w:pPr>
      <w:r w:rsidRPr="002A7BD7">
        <w:rPr>
          <w:b/>
          <w:sz w:val="24"/>
          <w:szCs w:val="24"/>
        </w:rPr>
        <w:t>30-я Линия, № 8</w:t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  <w:t xml:space="preserve">факс 253-70-10  </w:t>
      </w:r>
    </w:p>
    <w:p w:rsidR="008F00D3" w:rsidRPr="002A7BD7" w:rsidRDefault="008F00D3" w:rsidP="008F00D3">
      <w:pPr>
        <w:rPr>
          <w:b/>
          <w:sz w:val="24"/>
          <w:szCs w:val="24"/>
        </w:rPr>
      </w:pPr>
      <w:r w:rsidRPr="002A7BD7">
        <w:rPr>
          <w:b/>
          <w:sz w:val="24"/>
          <w:szCs w:val="24"/>
          <w:lang w:val="en-US"/>
        </w:rPr>
        <w:t>E</w:t>
      </w:r>
      <w:r w:rsidRPr="002A7BD7">
        <w:rPr>
          <w:b/>
          <w:sz w:val="24"/>
          <w:szCs w:val="24"/>
        </w:rPr>
        <w:t>-</w:t>
      </w:r>
      <w:proofErr w:type="gramStart"/>
      <w:r w:rsidRPr="002A7BD7">
        <w:rPr>
          <w:b/>
          <w:sz w:val="24"/>
          <w:szCs w:val="24"/>
          <w:lang w:val="en-US"/>
        </w:rPr>
        <w:t>mail</w:t>
      </w:r>
      <w:r w:rsidRPr="002A7BD7">
        <w:rPr>
          <w:b/>
          <w:sz w:val="24"/>
          <w:szCs w:val="24"/>
        </w:rPr>
        <w:t xml:space="preserve">  </w:t>
      </w:r>
      <w:r w:rsidRPr="002A7BD7">
        <w:rPr>
          <w:b/>
          <w:sz w:val="24"/>
          <w:szCs w:val="24"/>
          <w:lang w:val="en-US"/>
        </w:rPr>
        <w:t>main</w:t>
      </w:r>
      <w:r w:rsidRPr="002A7BD7">
        <w:rPr>
          <w:b/>
          <w:sz w:val="24"/>
          <w:szCs w:val="24"/>
        </w:rPr>
        <w:t>@</w:t>
      </w:r>
      <w:proofErr w:type="spellStart"/>
      <w:r w:rsidRPr="002A7BD7">
        <w:rPr>
          <w:b/>
          <w:sz w:val="24"/>
          <w:szCs w:val="24"/>
          <w:lang w:val="en-US"/>
        </w:rPr>
        <w:t>gimnazium</w:t>
      </w:r>
      <w:proofErr w:type="spellEnd"/>
      <w:proofErr w:type="gramEnd"/>
      <w:r w:rsidRPr="002A7BD7">
        <w:rPr>
          <w:b/>
          <w:sz w:val="24"/>
          <w:szCs w:val="24"/>
        </w:rPr>
        <w:t>-14.</w:t>
      </w:r>
      <w:proofErr w:type="spellStart"/>
      <w:r w:rsidRPr="002A7BD7">
        <w:rPr>
          <w:b/>
          <w:sz w:val="24"/>
          <w:szCs w:val="24"/>
          <w:lang w:val="en-US"/>
        </w:rPr>
        <w:t>ru</w:t>
      </w:r>
      <w:proofErr w:type="spellEnd"/>
    </w:p>
    <w:p w:rsidR="008F00D3" w:rsidRPr="002A7BD7" w:rsidRDefault="008F00D3" w:rsidP="008F00D3">
      <w:pPr>
        <w:rPr>
          <w:sz w:val="24"/>
          <w:szCs w:val="24"/>
        </w:rPr>
      </w:pPr>
    </w:p>
    <w:p w:rsidR="008F00D3" w:rsidRPr="002A7BD7" w:rsidRDefault="008F00D3" w:rsidP="008F00D3">
      <w:pPr>
        <w:jc w:val="center"/>
        <w:rPr>
          <w:b/>
          <w:sz w:val="24"/>
          <w:szCs w:val="24"/>
        </w:rPr>
      </w:pPr>
    </w:p>
    <w:p w:rsidR="008F00D3" w:rsidRPr="008F00D3" w:rsidRDefault="008F00D3" w:rsidP="008F00D3">
      <w:pPr>
        <w:jc w:val="center"/>
        <w:rPr>
          <w:b/>
          <w:sz w:val="32"/>
          <w:szCs w:val="32"/>
        </w:rPr>
      </w:pPr>
      <w:r w:rsidRPr="008F00D3">
        <w:rPr>
          <w:b/>
          <w:sz w:val="32"/>
          <w:szCs w:val="32"/>
        </w:rPr>
        <w:t xml:space="preserve">Поступление выпускников 11-х классов 2022 года </w:t>
      </w:r>
      <w:r>
        <w:rPr>
          <w:b/>
          <w:sz w:val="32"/>
          <w:szCs w:val="32"/>
        </w:rPr>
        <w:br/>
      </w:r>
      <w:r w:rsidRPr="008F00D3">
        <w:rPr>
          <w:b/>
          <w:sz w:val="32"/>
          <w:szCs w:val="32"/>
        </w:rPr>
        <w:t>(56 выпускников)</w:t>
      </w:r>
    </w:p>
    <w:p w:rsidR="008F00D3" w:rsidRPr="008F00D3" w:rsidRDefault="008F00D3" w:rsidP="008F00D3">
      <w:pPr>
        <w:jc w:val="center"/>
        <w:rPr>
          <w:sz w:val="32"/>
          <w:szCs w:val="32"/>
        </w:rPr>
      </w:pPr>
    </w:p>
    <w:p w:rsidR="00CB1C77" w:rsidRDefault="00CB1C77" w:rsidP="008F00D3">
      <w:pPr>
        <w:rPr>
          <w:sz w:val="24"/>
          <w:szCs w:val="24"/>
        </w:rPr>
        <w:sectPr w:rsidR="00CB1C77">
          <w:pgSz w:w="11906" w:h="16838"/>
          <w:pgMar w:top="1134" w:right="851" w:bottom="1134" w:left="1701" w:header="709" w:footer="709" w:gutter="0"/>
          <w:cols w:space="720"/>
        </w:sectPr>
      </w:pPr>
    </w:p>
    <w:p w:rsidR="008F00D3" w:rsidRPr="00603045" w:rsidRDefault="008F00D3" w:rsidP="008F00D3">
      <w:pPr>
        <w:rPr>
          <w:sz w:val="24"/>
          <w:szCs w:val="24"/>
        </w:rPr>
      </w:pPr>
      <w:r w:rsidRPr="00603045">
        <w:rPr>
          <w:sz w:val="24"/>
          <w:szCs w:val="24"/>
        </w:rPr>
        <w:t>Поступили в ВУЗы – 53 чел.  (95%)</w:t>
      </w:r>
    </w:p>
    <w:p w:rsidR="008F00D3" w:rsidRPr="00603045" w:rsidRDefault="008F00D3" w:rsidP="008F00D3">
      <w:pPr>
        <w:rPr>
          <w:sz w:val="24"/>
          <w:szCs w:val="24"/>
        </w:rPr>
      </w:pPr>
      <w:r w:rsidRPr="00603045">
        <w:rPr>
          <w:sz w:val="24"/>
          <w:szCs w:val="24"/>
        </w:rPr>
        <w:t>Поступили в СУЗы - 3 чел.  (5 %)</w:t>
      </w:r>
    </w:p>
    <w:p w:rsidR="008F00D3" w:rsidRPr="00603045" w:rsidRDefault="008F00D3" w:rsidP="008F00D3">
      <w:pPr>
        <w:rPr>
          <w:sz w:val="24"/>
          <w:szCs w:val="24"/>
        </w:rPr>
      </w:pPr>
      <w:r w:rsidRPr="00603045">
        <w:rPr>
          <w:sz w:val="24"/>
          <w:szCs w:val="24"/>
        </w:rPr>
        <w:t>Итого продолжат обучение- 56 чел. (100%)</w:t>
      </w:r>
    </w:p>
    <w:p w:rsidR="008F00D3" w:rsidRPr="00603045" w:rsidRDefault="008F00D3" w:rsidP="008F00D3">
      <w:pPr>
        <w:rPr>
          <w:sz w:val="24"/>
          <w:szCs w:val="24"/>
        </w:rPr>
      </w:pPr>
      <w:r w:rsidRPr="00603045">
        <w:rPr>
          <w:sz w:val="24"/>
          <w:szCs w:val="24"/>
        </w:rPr>
        <w:t xml:space="preserve">Не поступали - 0 чел.  </w:t>
      </w:r>
    </w:p>
    <w:p w:rsidR="008F00D3" w:rsidRPr="00603045" w:rsidRDefault="008F00D3" w:rsidP="008F00D3">
      <w:pPr>
        <w:rPr>
          <w:sz w:val="24"/>
          <w:szCs w:val="24"/>
          <w:highlight w:val="yellow"/>
        </w:rPr>
      </w:pPr>
    </w:p>
    <w:p w:rsidR="00603045" w:rsidRPr="00603045" w:rsidRDefault="00603045" w:rsidP="008F00D3">
      <w:pPr>
        <w:rPr>
          <w:sz w:val="24"/>
          <w:szCs w:val="24"/>
        </w:rPr>
      </w:pPr>
      <w:r w:rsidRPr="00603045">
        <w:rPr>
          <w:sz w:val="24"/>
          <w:szCs w:val="24"/>
        </w:rPr>
        <w:t>Бюджет</w:t>
      </w:r>
      <w:r w:rsidR="008F00D3" w:rsidRPr="00603045">
        <w:rPr>
          <w:sz w:val="24"/>
          <w:szCs w:val="24"/>
        </w:rPr>
        <w:t xml:space="preserve"> </w:t>
      </w:r>
      <w:r w:rsidRPr="00603045">
        <w:rPr>
          <w:sz w:val="24"/>
          <w:szCs w:val="24"/>
        </w:rPr>
        <w:t>–</w:t>
      </w:r>
      <w:r w:rsidR="008F00D3" w:rsidRPr="00603045">
        <w:rPr>
          <w:sz w:val="24"/>
          <w:szCs w:val="24"/>
        </w:rPr>
        <w:t xml:space="preserve"> </w:t>
      </w:r>
      <w:r w:rsidRPr="00603045">
        <w:rPr>
          <w:sz w:val="24"/>
          <w:szCs w:val="24"/>
        </w:rPr>
        <w:t>32 чел.</w:t>
      </w:r>
      <w:r w:rsidR="008F00D3" w:rsidRPr="00603045">
        <w:rPr>
          <w:sz w:val="24"/>
          <w:szCs w:val="24"/>
        </w:rPr>
        <w:t xml:space="preserve"> (</w:t>
      </w:r>
      <w:r w:rsidRPr="00603045">
        <w:rPr>
          <w:sz w:val="24"/>
          <w:szCs w:val="24"/>
        </w:rPr>
        <w:t>57</w:t>
      </w:r>
      <w:r w:rsidR="008F00D3" w:rsidRPr="00603045">
        <w:rPr>
          <w:sz w:val="24"/>
          <w:szCs w:val="24"/>
        </w:rPr>
        <w:t xml:space="preserve">%)         </w:t>
      </w:r>
    </w:p>
    <w:p w:rsidR="008F00D3" w:rsidRPr="00603045" w:rsidRDefault="008F00D3" w:rsidP="008F00D3">
      <w:pPr>
        <w:rPr>
          <w:sz w:val="24"/>
          <w:szCs w:val="24"/>
        </w:rPr>
      </w:pPr>
      <w:r w:rsidRPr="00603045">
        <w:rPr>
          <w:sz w:val="24"/>
          <w:szCs w:val="24"/>
        </w:rPr>
        <w:t>Коммерция – 2</w:t>
      </w:r>
      <w:r w:rsidR="00603045" w:rsidRPr="00603045">
        <w:rPr>
          <w:sz w:val="24"/>
          <w:szCs w:val="24"/>
        </w:rPr>
        <w:t>4</w:t>
      </w:r>
      <w:r w:rsidRPr="00603045">
        <w:rPr>
          <w:sz w:val="24"/>
          <w:szCs w:val="24"/>
        </w:rPr>
        <w:t xml:space="preserve"> чел</w:t>
      </w:r>
      <w:r w:rsidR="00603045" w:rsidRPr="00603045">
        <w:rPr>
          <w:sz w:val="24"/>
          <w:szCs w:val="24"/>
        </w:rPr>
        <w:t xml:space="preserve">. </w:t>
      </w:r>
      <w:r w:rsidRPr="00603045">
        <w:rPr>
          <w:sz w:val="24"/>
          <w:szCs w:val="24"/>
        </w:rPr>
        <w:t>(</w:t>
      </w:r>
      <w:r w:rsidR="00603045" w:rsidRPr="00603045">
        <w:rPr>
          <w:sz w:val="24"/>
          <w:szCs w:val="24"/>
        </w:rPr>
        <w:t>43</w:t>
      </w:r>
      <w:r w:rsidRPr="00603045">
        <w:rPr>
          <w:sz w:val="24"/>
          <w:szCs w:val="24"/>
        </w:rPr>
        <w:t>%)</w:t>
      </w:r>
    </w:p>
    <w:p w:rsidR="00603045" w:rsidRPr="00603045" w:rsidRDefault="008F00D3" w:rsidP="008F00D3">
      <w:pPr>
        <w:rPr>
          <w:sz w:val="24"/>
          <w:szCs w:val="24"/>
        </w:rPr>
      </w:pPr>
      <w:r w:rsidRPr="00603045">
        <w:rPr>
          <w:sz w:val="24"/>
          <w:szCs w:val="24"/>
        </w:rPr>
        <w:t xml:space="preserve">Очная форма </w:t>
      </w:r>
      <w:r w:rsidR="00603045" w:rsidRPr="00603045">
        <w:rPr>
          <w:sz w:val="24"/>
          <w:szCs w:val="24"/>
        </w:rPr>
        <w:t>– 55</w:t>
      </w:r>
      <w:r w:rsidRPr="00603045">
        <w:rPr>
          <w:sz w:val="24"/>
          <w:szCs w:val="24"/>
        </w:rPr>
        <w:t xml:space="preserve"> чел</w:t>
      </w:r>
      <w:r w:rsidR="00603045" w:rsidRPr="00603045">
        <w:rPr>
          <w:sz w:val="24"/>
          <w:szCs w:val="24"/>
        </w:rPr>
        <w:t>.</w:t>
      </w:r>
      <w:r w:rsidRPr="00603045">
        <w:rPr>
          <w:sz w:val="24"/>
          <w:szCs w:val="24"/>
        </w:rPr>
        <w:t xml:space="preserve"> (</w:t>
      </w:r>
      <w:r w:rsidR="00603045" w:rsidRPr="00603045">
        <w:rPr>
          <w:sz w:val="24"/>
          <w:szCs w:val="24"/>
        </w:rPr>
        <w:t xml:space="preserve">98 </w:t>
      </w:r>
      <w:r w:rsidRPr="00603045">
        <w:rPr>
          <w:sz w:val="24"/>
          <w:szCs w:val="24"/>
        </w:rPr>
        <w:t xml:space="preserve">%)          </w:t>
      </w:r>
    </w:p>
    <w:p w:rsidR="008F00D3" w:rsidRPr="00603045" w:rsidRDefault="00603045" w:rsidP="008F00D3">
      <w:pPr>
        <w:rPr>
          <w:sz w:val="24"/>
          <w:szCs w:val="24"/>
        </w:rPr>
      </w:pPr>
      <w:r w:rsidRPr="00603045">
        <w:rPr>
          <w:sz w:val="24"/>
          <w:szCs w:val="24"/>
        </w:rPr>
        <w:t>Заочная форма –</w:t>
      </w:r>
      <w:r w:rsidR="008F00D3" w:rsidRPr="00603045">
        <w:rPr>
          <w:sz w:val="24"/>
          <w:szCs w:val="24"/>
        </w:rPr>
        <w:t xml:space="preserve"> </w:t>
      </w:r>
      <w:r w:rsidRPr="00603045">
        <w:rPr>
          <w:sz w:val="24"/>
          <w:szCs w:val="24"/>
        </w:rPr>
        <w:t>1 чел. (2 %)</w:t>
      </w:r>
      <w:r w:rsidR="008F00D3" w:rsidRPr="00603045">
        <w:rPr>
          <w:sz w:val="24"/>
          <w:szCs w:val="24"/>
        </w:rPr>
        <w:t xml:space="preserve">  </w:t>
      </w:r>
    </w:p>
    <w:p w:rsidR="008F00D3" w:rsidRPr="00603045" w:rsidRDefault="008F00D3" w:rsidP="008F00D3">
      <w:pPr>
        <w:rPr>
          <w:sz w:val="24"/>
          <w:szCs w:val="24"/>
        </w:rPr>
      </w:pPr>
      <w:r w:rsidRPr="00603045">
        <w:rPr>
          <w:sz w:val="24"/>
          <w:szCs w:val="24"/>
        </w:rPr>
        <w:t xml:space="preserve">Вечернее отделение – 0 </w:t>
      </w:r>
    </w:p>
    <w:p w:rsidR="00CB1C77" w:rsidRDefault="00CB1C77" w:rsidP="008F00D3">
      <w:pPr>
        <w:rPr>
          <w:b/>
          <w:sz w:val="22"/>
          <w:szCs w:val="22"/>
          <w:highlight w:val="yellow"/>
        </w:rPr>
        <w:sectPr w:rsidR="00CB1C77" w:rsidSect="00CB1C77">
          <w:type w:val="continuous"/>
          <w:pgSz w:w="11906" w:h="16838"/>
          <w:pgMar w:top="1134" w:right="851" w:bottom="1134" w:left="1701" w:header="709" w:footer="709" w:gutter="0"/>
          <w:cols w:num="2" w:space="720"/>
        </w:sectPr>
      </w:pPr>
    </w:p>
    <w:p w:rsidR="008F00D3" w:rsidRPr="008F00D3" w:rsidRDefault="008F00D3" w:rsidP="008F00D3">
      <w:pPr>
        <w:rPr>
          <w:b/>
          <w:sz w:val="22"/>
          <w:szCs w:val="22"/>
          <w:highlight w:val="yellow"/>
        </w:rPr>
      </w:pPr>
    </w:p>
    <w:p w:rsidR="008F00D3" w:rsidRDefault="008F00D3" w:rsidP="00603045">
      <w:pPr>
        <w:jc w:val="center"/>
        <w:rPr>
          <w:b/>
          <w:sz w:val="24"/>
          <w:szCs w:val="22"/>
        </w:rPr>
      </w:pPr>
      <w:r w:rsidRPr="00603045">
        <w:rPr>
          <w:b/>
          <w:sz w:val="24"/>
          <w:szCs w:val="22"/>
        </w:rPr>
        <w:t>Выбор ВУЗов:</w:t>
      </w:r>
    </w:p>
    <w:p w:rsidR="007E6B20" w:rsidRPr="00603045" w:rsidRDefault="007E6B20" w:rsidP="00603045">
      <w:pPr>
        <w:jc w:val="center"/>
        <w:rPr>
          <w:b/>
          <w:sz w:val="24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241"/>
        <w:gridCol w:w="3115"/>
      </w:tblGrid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41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ВУЗ,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B1454">
              <w:rPr>
                <w:b/>
                <w:sz w:val="22"/>
                <w:szCs w:val="22"/>
              </w:rPr>
              <w:t>СУЗ</w:t>
            </w:r>
          </w:p>
        </w:tc>
        <w:tc>
          <w:tcPr>
            <w:tcW w:w="3115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Количество поступивших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41" w:type="dxa"/>
          </w:tcPr>
          <w:p w:rsidR="000B1454" w:rsidRPr="000B1454" w:rsidRDefault="000B1454" w:rsidP="000B1454">
            <w:pPr>
              <w:jc w:val="center"/>
              <w:rPr>
                <w:sz w:val="22"/>
                <w:szCs w:val="22"/>
              </w:rPr>
            </w:pPr>
            <w:r w:rsidRPr="000B1454">
              <w:rPr>
                <w:sz w:val="22"/>
                <w:szCs w:val="22"/>
              </w:rPr>
              <w:t>Донской государственный технический университет (ДГТУ)</w:t>
            </w:r>
          </w:p>
        </w:tc>
        <w:tc>
          <w:tcPr>
            <w:tcW w:w="3115" w:type="dxa"/>
          </w:tcPr>
          <w:p w:rsidR="000B1454" w:rsidRPr="000B1454" w:rsidRDefault="000B1454" w:rsidP="000B1454">
            <w:pPr>
              <w:jc w:val="center"/>
              <w:rPr>
                <w:sz w:val="22"/>
                <w:szCs w:val="22"/>
              </w:rPr>
            </w:pPr>
            <w:r w:rsidRPr="000B1454">
              <w:rPr>
                <w:sz w:val="22"/>
                <w:szCs w:val="22"/>
              </w:rPr>
              <w:t>14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1" w:type="dxa"/>
          </w:tcPr>
          <w:p w:rsidR="000B1454" w:rsidRPr="000B1454" w:rsidRDefault="000B1454" w:rsidP="000B1454">
            <w:pPr>
              <w:jc w:val="center"/>
              <w:rPr>
                <w:sz w:val="22"/>
                <w:szCs w:val="22"/>
              </w:rPr>
            </w:pPr>
            <w:r w:rsidRPr="000B1454">
              <w:rPr>
                <w:sz w:val="22"/>
                <w:szCs w:val="22"/>
              </w:rPr>
              <w:t>Южный федеральный университет</w:t>
            </w:r>
          </w:p>
        </w:tc>
        <w:tc>
          <w:tcPr>
            <w:tcW w:w="3115" w:type="dxa"/>
          </w:tcPr>
          <w:p w:rsidR="000B1454" w:rsidRPr="000B1454" w:rsidRDefault="000B1454" w:rsidP="000B1454">
            <w:pPr>
              <w:jc w:val="center"/>
              <w:rPr>
                <w:sz w:val="22"/>
                <w:szCs w:val="22"/>
              </w:rPr>
            </w:pPr>
            <w:r w:rsidRPr="000B1454">
              <w:rPr>
                <w:sz w:val="22"/>
                <w:szCs w:val="22"/>
              </w:rPr>
              <w:t>17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41" w:type="dxa"/>
          </w:tcPr>
          <w:p w:rsidR="000B1454" w:rsidRPr="000B1454" w:rsidRDefault="000B1454" w:rsidP="000B1454">
            <w:pPr>
              <w:jc w:val="center"/>
              <w:rPr>
                <w:sz w:val="22"/>
                <w:szCs w:val="22"/>
              </w:rPr>
            </w:pPr>
            <w:r w:rsidRPr="000B1454">
              <w:rPr>
                <w:sz w:val="22"/>
                <w:szCs w:val="22"/>
              </w:rPr>
              <w:t>Ростовский государственный экономический университет (РГЭУ РИНХ)</w:t>
            </w:r>
          </w:p>
        </w:tc>
        <w:tc>
          <w:tcPr>
            <w:tcW w:w="3115" w:type="dxa"/>
          </w:tcPr>
          <w:p w:rsidR="000B1454" w:rsidRPr="000B1454" w:rsidRDefault="000B1454" w:rsidP="000B1454">
            <w:pPr>
              <w:jc w:val="center"/>
              <w:rPr>
                <w:sz w:val="22"/>
                <w:szCs w:val="22"/>
              </w:rPr>
            </w:pPr>
            <w:r w:rsidRPr="000B1454">
              <w:rPr>
                <w:sz w:val="22"/>
                <w:szCs w:val="22"/>
              </w:rPr>
              <w:t>4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41" w:type="dxa"/>
          </w:tcPr>
          <w:p w:rsidR="000B1454" w:rsidRPr="000B1454" w:rsidRDefault="000B1454" w:rsidP="000B1454">
            <w:pPr>
              <w:jc w:val="center"/>
              <w:rPr>
                <w:sz w:val="22"/>
                <w:szCs w:val="22"/>
              </w:rPr>
            </w:pPr>
            <w:r w:rsidRPr="000B1454">
              <w:rPr>
                <w:sz w:val="22"/>
                <w:szCs w:val="22"/>
              </w:rPr>
              <w:t>Южно-Российский институт управления (РАНХиГС)</w:t>
            </w:r>
          </w:p>
        </w:tc>
        <w:tc>
          <w:tcPr>
            <w:tcW w:w="3115" w:type="dxa"/>
          </w:tcPr>
          <w:p w:rsidR="000B1454" w:rsidRPr="000B1454" w:rsidRDefault="000B1454" w:rsidP="000B1454">
            <w:pPr>
              <w:jc w:val="center"/>
              <w:rPr>
                <w:sz w:val="22"/>
                <w:szCs w:val="22"/>
              </w:rPr>
            </w:pPr>
            <w:r w:rsidRPr="000B1454">
              <w:rPr>
                <w:sz w:val="22"/>
                <w:szCs w:val="22"/>
              </w:rPr>
              <w:t>3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41" w:type="dxa"/>
          </w:tcPr>
          <w:p w:rsidR="000B1454" w:rsidRPr="00CB1C77" w:rsidRDefault="000B1454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Ростовский государственный медицинский университет (РостГМУ)</w:t>
            </w:r>
          </w:p>
        </w:tc>
        <w:tc>
          <w:tcPr>
            <w:tcW w:w="3115" w:type="dxa"/>
          </w:tcPr>
          <w:p w:rsidR="000B1454" w:rsidRPr="00CB1C77" w:rsidRDefault="000B1454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2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241" w:type="dxa"/>
          </w:tcPr>
          <w:p w:rsidR="000B1454" w:rsidRPr="00CB1C77" w:rsidRDefault="000B1454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3115" w:type="dxa"/>
          </w:tcPr>
          <w:p w:rsidR="000B1454" w:rsidRPr="00CB1C77" w:rsidRDefault="000B1454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2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241" w:type="dxa"/>
          </w:tcPr>
          <w:p w:rsidR="000B1454" w:rsidRPr="00CB1C77" w:rsidRDefault="000B1454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Московский государственный технический университет имени Н.Э. Баумана</w:t>
            </w:r>
          </w:p>
        </w:tc>
        <w:tc>
          <w:tcPr>
            <w:tcW w:w="3115" w:type="dxa"/>
          </w:tcPr>
          <w:p w:rsidR="000B1454" w:rsidRPr="00CB1C77" w:rsidRDefault="000B1454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1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241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Российский технологический университет (</w:t>
            </w:r>
            <w:r w:rsidR="000B1454" w:rsidRPr="00CB1C77">
              <w:rPr>
                <w:sz w:val="22"/>
                <w:szCs w:val="22"/>
              </w:rPr>
              <w:t>РТУ МИРЭА</w:t>
            </w:r>
            <w:r w:rsidRPr="00CB1C77">
              <w:rPr>
                <w:sz w:val="22"/>
                <w:szCs w:val="22"/>
              </w:rPr>
              <w:t>)</w:t>
            </w:r>
          </w:p>
        </w:tc>
        <w:tc>
          <w:tcPr>
            <w:tcW w:w="3115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1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241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Московский городской педагогический университет (МГПУ)</w:t>
            </w:r>
          </w:p>
        </w:tc>
        <w:tc>
          <w:tcPr>
            <w:tcW w:w="3115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2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241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ГБПОУ РО «Ростовский колледж искусств»</w:t>
            </w:r>
          </w:p>
        </w:tc>
        <w:tc>
          <w:tcPr>
            <w:tcW w:w="3115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1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241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Московский государственный юридический университет имени О.Е. Кутафина (МГЮА)</w:t>
            </w:r>
          </w:p>
        </w:tc>
        <w:tc>
          <w:tcPr>
            <w:tcW w:w="3115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1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241" w:type="dxa"/>
          </w:tcPr>
          <w:p w:rsidR="000B1454" w:rsidRPr="00CB1C77" w:rsidRDefault="00CB1C77" w:rsidP="00CB1C77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Государственный морской университет имени адмирала Ф.Ф. Ушакова</w:t>
            </w:r>
          </w:p>
        </w:tc>
        <w:tc>
          <w:tcPr>
            <w:tcW w:w="3115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1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241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Донской государственный аграрный университет (ДГАУ)</w:t>
            </w:r>
          </w:p>
        </w:tc>
        <w:tc>
          <w:tcPr>
            <w:tcW w:w="3115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1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241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Национальный исследовательский университет «Высшая школа экономики» (НИУ ВШЭ)</w:t>
            </w:r>
          </w:p>
        </w:tc>
        <w:tc>
          <w:tcPr>
            <w:tcW w:w="3115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2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241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 xml:space="preserve">Российская таможенная академия (РТА) </w:t>
            </w:r>
          </w:p>
        </w:tc>
        <w:tc>
          <w:tcPr>
            <w:tcW w:w="3115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1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241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Московский университет имени С.Ю. Витте</w:t>
            </w:r>
          </w:p>
        </w:tc>
        <w:tc>
          <w:tcPr>
            <w:tcW w:w="3115" w:type="dxa"/>
          </w:tcPr>
          <w:p w:rsidR="000B1454" w:rsidRPr="00CB1C77" w:rsidRDefault="00CB1C77" w:rsidP="000B1454">
            <w:pPr>
              <w:jc w:val="center"/>
              <w:rPr>
                <w:sz w:val="22"/>
                <w:szCs w:val="22"/>
              </w:rPr>
            </w:pPr>
            <w:r w:rsidRPr="00CB1C77">
              <w:rPr>
                <w:sz w:val="22"/>
                <w:szCs w:val="22"/>
              </w:rPr>
              <w:t>1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241" w:type="dxa"/>
          </w:tcPr>
          <w:p w:rsidR="000B1454" w:rsidRPr="00DE3B31" w:rsidRDefault="00CB1C77" w:rsidP="000B1454">
            <w:pPr>
              <w:jc w:val="center"/>
              <w:rPr>
                <w:sz w:val="22"/>
                <w:szCs w:val="22"/>
              </w:rPr>
            </w:pPr>
            <w:r w:rsidRPr="00DE3B31">
              <w:rPr>
                <w:sz w:val="22"/>
                <w:szCs w:val="22"/>
              </w:rPr>
              <w:t>Национальный исследовательский ядерный университет «МИФИ»</w:t>
            </w:r>
          </w:p>
        </w:tc>
        <w:tc>
          <w:tcPr>
            <w:tcW w:w="3115" w:type="dxa"/>
          </w:tcPr>
          <w:p w:rsidR="000B1454" w:rsidRPr="00DE3B31" w:rsidRDefault="00CB1C77" w:rsidP="000B1454">
            <w:pPr>
              <w:jc w:val="center"/>
              <w:rPr>
                <w:sz w:val="22"/>
                <w:szCs w:val="22"/>
              </w:rPr>
            </w:pPr>
            <w:r w:rsidRPr="00DE3B31">
              <w:rPr>
                <w:sz w:val="22"/>
                <w:szCs w:val="22"/>
              </w:rPr>
              <w:t>1</w:t>
            </w:r>
          </w:p>
        </w:tc>
      </w:tr>
      <w:tr w:rsidR="000B1454" w:rsidTr="000B1454">
        <w:tc>
          <w:tcPr>
            <w:tcW w:w="988" w:type="dxa"/>
          </w:tcPr>
          <w:p w:rsidR="000B1454" w:rsidRPr="000B1454" w:rsidRDefault="000B1454" w:rsidP="000B1454">
            <w:pPr>
              <w:jc w:val="center"/>
              <w:rPr>
                <w:b/>
                <w:sz w:val="22"/>
                <w:szCs w:val="22"/>
              </w:rPr>
            </w:pPr>
            <w:r w:rsidRPr="000B145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241" w:type="dxa"/>
          </w:tcPr>
          <w:p w:rsidR="000B1454" w:rsidRPr="00DE3B31" w:rsidRDefault="00DE3B31" w:rsidP="000B1454">
            <w:pPr>
              <w:jc w:val="center"/>
              <w:rPr>
                <w:sz w:val="22"/>
                <w:szCs w:val="22"/>
              </w:rPr>
            </w:pPr>
            <w:r w:rsidRPr="00DE3B31">
              <w:rPr>
                <w:sz w:val="22"/>
                <w:szCs w:val="22"/>
              </w:rPr>
              <w:t>Медицинский колледж РостГМУ</w:t>
            </w:r>
          </w:p>
        </w:tc>
        <w:tc>
          <w:tcPr>
            <w:tcW w:w="3115" w:type="dxa"/>
          </w:tcPr>
          <w:p w:rsidR="000B1454" w:rsidRPr="00DE3B31" w:rsidRDefault="00DE3B31" w:rsidP="000B1454">
            <w:pPr>
              <w:jc w:val="center"/>
              <w:rPr>
                <w:sz w:val="22"/>
                <w:szCs w:val="22"/>
              </w:rPr>
            </w:pPr>
            <w:r w:rsidRPr="00DE3B31">
              <w:rPr>
                <w:sz w:val="22"/>
                <w:szCs w:val="22"/>
              </w:rPr>
              <w:t>1</w:t>
            </w:r>
          </w:p>
        </w:tc>
      </w:tr>
    </w:tbl>
    <w:p w:rsidR="008F00D3" w:rsidRPr="008F00D3" w:rsidRDefault="008F00D3" w:rsidP="008F00D3">
      <w:pPr>
        <w:rPr>
          <w:b/>
          <w:sz w:val="22"/>
          <w:szCs w:val="22"/>
          <w:highlight w:val="yellow"/>
        </w:rPr>
      </w:pPr>
    </w:p>
    <w:p w:rsidR="008F00D3" w:rsidRPr="008F00D3" w:rsidRDefault="008F00D3" w:rsidP="008F00D3">
      <w:pPr>
        <w:pStyle w:val="a4"/>
        <w:jc w:val="both"/>
        <w:rPr>
          <w:rFonts w:ascii="Times New Roman" w:hAnsi="Times New Roman" w:cs="Times New Roman"/>
          <w:b/>
          <w:highlight w:val="yellow"/>
        </w:rPr>
      </w:pPr>
    </w:p>
    <w:p w:rsidR="008F00D3" w:rsidRPr="007E6B20" w:rsidRDefault="008F00D3" w:rsidP="007E6B20">
      <w:pPr>
        <w:pStyle w:val="a4"/>
        <w:jc w:val="center"/>
        <w:rPr>
          <w:rFonts w:ascii="Times New Roman" w:hAnsi="Times New Roman" w:cs="Times New Roman"/>
          <w:b/>
        </w:rPr>
      </w:pPr>
      <w:r w:rsidRPr="007E6B20">
        <w:rPr>
          <w:rFonts w:ascii="Times New Roman" w:hAnsi="Times New Roman" w:cs="Times New Roman"/>
          <w:b/>
        </w:rPr>
        <w:t>«География» поступления выпускников:</w:t>
      </w:r>
    </w:p>
    <w:p w:rsidR="008F00D3" w:rsidRPr="007E6B20" w:rsidRDefault="008F00D3" w:rsidP="008F00D3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1"/>
        <w:gridCol w:w="4721"/>
      </w:tblGrid>
      <w:tr w:rsidR="008F00D3" w:rsidRPr="007E6B20" w:rsidTr="00A730F8">
        <w:trPr>
          <w:trHeight w:val="269"/>
        </w:trPr>
        <w:tc>
          <w:tcPr>
            <w:tcW w:w="4021" w:type="dxa"/>
          </w:tcPr>
          <w:p w:rsidR="008F00D3" w:rsidRPr="007E6B20" w:rsidRDefault="008F00D3" w:rsidP="00A730F8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6B20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4721" w:type="dxa"/>
          </w:tcPr>
          <w:p w:rsidR="008F00D3" w:rsidRPr="007E6B20" w:rsidRDefault="008F00D3" w:rsidP="00A730F8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6B20">
              <w:rPr>
                <w:rFonts w:ascii="Times New Roman" w:hAnsi="Times New Roman" w:cs="Times New Roman"/>
                <w:b/>
              </w:rPr>
              <w:t>Количество выпускников</w:t>
            </w:r>
          </w:p>
        </w:tc>
      </w:tr>
      <w:tr w:rsidR="009D2F99" w:rsidRPr="007E6B20" w:rsidTr="00A730F8">
        <w:trPr>
          <w:trHeight w:val="269"/>
        </w:trPr>
        <w:tc>
          <w:tcPr>
            <w:tcW w:w="4021" w:type="dxa"/>
            <w:tcBorders>
              <w:top w:val="single" w:sz="4" w:space="0" w:color="auto"/>
            </w:tcBorders>
          </w:tcPr>
          <w:p w:rsidR="009D2F99" w:rsidRPr="009D2F99" w:rsidRDefault="009D2F99" w:rsidP="009D2F99">
            <w:pPr>
              <w:jc w:val="center"/>
              <w:rPr>
                <w:sz w:val="24"/>
                <w:szCs w:val="24"/>
              </w:rPr>
            </w:pPr>
            <w:r w:rsidRPr="009D2F99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4721" w:type="dxa"/>
            <w:tcBorders>
              <w:top w:val="single" w:sz="4" w:space="0" w:color="auto"/>
            </w:tcBorders>
          </w:tcPr>
          <w:p w:rsidR="009D2F99" w:rsidRPr="009D2F99" w:rsidRDefault="009D2F99" w:rsidP="009D2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F00D3" w:rsidRPr="007E6B20" w:rsidTr="00A730F8">
        <w:trPr>
          <w:trHeight w:val="269"/>
        </w:trPr>
        <w:tc>
          <w:tcPr>
            <w:tcW w:w="4021" w:type="dxa"/>
            <w:tcBorders>
              <w:top w:val="single" w:sz="4" w:space="0" w:color="auto"/>
            </w:tcBorders>
          </w:tcPr>
          <w:p w:rsidR="008F00D3" w:rsidRPr="009D2F99" w:rsidRDefault="008F00D3" w:rsidP="009D2F99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9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721" w:type="dxa"/>
            <w:tcBorders>
              <w:top w:val="single" w:sz="4" w:space="0" w:color="auto"/>
            </w:tcBorders>
          </w:tcPr>
          <w:p w:rsidR="008F00D3" w:rsidRPr="009D2F99" w:rsidRDefault="007E6B20" w:rsidP="009D2F99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00D3" w:rsidRPr="007E6B20" w:rsidTr="00A730F8">
        <w:trPr>
          <w:trHeight w:val="286"/>
        </w:trPr>
        <w:tc>
          <w:tcPr>
            <w:tcW w:w="4021" w:type="dxa"/>
          </w:tcPr>
          <w:p w:rsidR="008F00D3" w:rsidRPr="009D2F99" w:rsidRDefault="007E6B20" w:rsidP="009D2F99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99"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4721" w:type="dxa"/>
          </w:tcPr>
          <w:p w:rsidR="008F00D3" w:rsidRPr="009D2F99" w:rsidRDefault="007E6B20" w:rsidP="009D2F99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F99" w:rsidRPr="007E6B20" w:rsidTr="00A730F8">
        <w:trPr>
          <w:trHeight w:val="286"/>
        </w:trPr>
        <w:tc>
          <w:tcPr>
            <w:tcW w:w="4021" w:type="dxa"/>
          </w:tcPr>
          <w:p w:rsidR="009D2F99" w:rsidRPr="009D2F99" w:rsidRDefault="009D2F99" w:rsidP="009D2F99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Новороссийск </w:t>
            </w:r>
          </w:p>
        </w:tc>
        <w:tc>
          <w:tcPr>
            <w:tcW w:w="4721" w:type="dxa"/>
          </w:tcPr>
          <w:p w:rsidR="009D2F99" w:rsidRPr="009D2F99" w:rsidRDefault="009D2F99" w:rsidP="009D2F99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00D3" w:rsidRPr="008F00D3" w:rsidRDefault="008F00D3" w:rsidP="008F00D3">
      <w:pPr>
        <w:pStyle w:val="a4"/>
        <w:jc w:val="both"/>
        <w:rPr>
          <w:highlight w:val="yellow"/>
        </w:rPr>
      </w:pPr>
    </w:p>
    <w:p w:rsidR="008F00D3" w:rsidRPr="007E6B20" w:rsidRDefault="008F00D3" w:rsidP="007E6B20">
      <w:pPr>
        <w:suppressAutoHyphens w:val="0"/>
        <w:jc w:val="center"/>
        <w:rPr>
          <w:b/>
          <w:sz w:val="22"/>
          <w:szCs w:val="22"/>
        </w:rPr>
      </w:pPr>
      <w:r w:rsidRPr="007E6B20">
        <w:rPr>
          <w:b/>
          <w:sz w:val="22"/>
          <w:szCs w:val="22"/>
        </w:rPr>
        <w:t>Выбор направления обучения выпускниками:</w:t>
      </w:r>
    </w:p>
    <w:p w:rsidR="008F00D3" w:rsidRPr="007E6B20" w:rsidRDefault="008F00D3" w:rsidP="007E6B20">
      <w:pPr>
        <w:suppressAutoHyphens w:val="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4"/>
        <w:gridCol w:w="4390"/>
      </w:tblGrid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770D36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770D36">
              <w:rPr>
                <w:b/>
                <w:sz w:val="22"/>
                <w:szCs w:val="22"/>
              </w:rPr>
              <w:t>Количество выпускников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4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Коммуникативный дизайн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2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Филология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3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770D36">
              <w:rPr>
                <w:sz w:val="22"/>
                <w:szCs w:val="22"/>
              </w:rPr>
              <w:t>Мехатроника</w:t>
            </w:r>
            <w:proofErr w:type="spellEnd"/>
            <w:r w:rsidRPr="00770D36">
              <w:rPr>
                <w:sz w:val="22"/>
                <w:szCs w:val="22"/>
              </w:rPr>
              <w:t xml:space="preserve"> и робототехника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1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8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Международные отношения и спортивная дипломатия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1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Ветеринарная медицина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2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Реклама и связи с общественностью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2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Техника и технологии строительства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1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1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Менеджмент и управление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7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Экономика с углубленным изучением иностранного языка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2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Регионоведение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2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Бизнес - информатика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1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Медицина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6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Мировая экономика и инновации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1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История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1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Экономическая безопасность и противодействие коррупции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1</w:t>
            </w:r>
          </w:p>
        </w:tc>
      </w:tr>
      <w:tr w:rsidR="008F00D3" w:rsidRPr="00770D36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Международные отношения и политика</w:t>
            </w:r>
          </w:p>
        </w:tc>
        <w:tc>
          <w:tcPr>
            <w:tcW w:w="450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2</w:t>
            </w:r>
          </w:p>
        </w:tc>
      </w:tr>
      <w:tr w:rsidR="008F00D3" w:rsidRPr="00501540" w:rsidTr="00A730F8">
        <w:tc>
          <w:tcPr>
            <w:tcW w:w="5070" w:type="dxa"/>
          </w:tcPr>
          <w:p w:rsidR="008F00D3" w:rsidRPr="00770D36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Психология</w:t>
            </w:r>
          </w:p>
        </w:tc>
        <w:tc>
          <w:tcPr>
            <w:tcW w:w="4500" w:type="dxa"/>
          </w:tcPr>
          <w:p w:rsidR="008F00D3" w:rsidRPr="007E6B20" w:rsidRDefault="008F00D3" w:rsidP="00A730F8">
            <w:pPr>
              <w:suppressAutoHyphens w:val="0"/>
              <w:jc w:val="center"/>
              <w:rPr>
                <w:sz w:val="22"/>
                <w:szCs w:val="22"/>
              </w:rPr>
            </w:pPr>
            <w:r w:rsidRPr="00770D36"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</w:tbl>
    <w:p w:rsidR="008F00D3" w:rsidRPr="00355917" w:rsidRDefault="008F00D3" w:rsidP="008F00D3">
      <w:pPr>
        <w:suppressAutoHyphens w:val="0"/>
        <w:rPr>
          <w:b/>
          <w:sz w:val="24"/>
          <w:szCs w:val="24"/>
        </w:rPr>
        <w:sectPr w:rsidR="008F00D3" w:rsidRPr="00355917" w:rsidSect="00CB1C77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13B2A" w:rsidRDefault="00313B2A"/>
    <w:sectPr w:rsidR="0031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91"/>
    <w:rsid w:val="000B1454"/>
    <w:rsid w:val="00313B2A"/>
    <w:rsid w:val="00603045"/>
    <w:rsid w:val="00770D36"/>
    <w:rsid w:val="007B75F8"/>
    <w:rsid w:val="007E6B20"/>
    <w:rsid w:val="008F00D3"/>
    <w:rsid w:val="009D2F99"/>
    <w:rsid w:val="009E3147"/>
    <w:rsid w:val="00C25C91"/>
    <w:rsid w:val="00CB1C77"/>
    <w:rsid w:val="00D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36C8D-7FF4-443C-AA46-2D188971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8F00D3"/>
    <w:rPr>
      <w:lang w:eastAsia="ar-SA"/>
    </w:rPr>
  </w:style>
  <w:style w:type="paragraph" w:styleId="a4">
    <w:name w:val="Body Text"/>
    <w:basedOn w:val="a"/>
    <w:link w:val="a3"/>
    <w:rsid w:val="008F00D3"/>
    <w:pPr>
      <w:suppressAutoHyphens w:val="0"/>
      <w:ind w:firstLine="357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8F00D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0B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9</cp:revision>
  <dcterms:created xsi:type="dcterms:W3CDTF">2022-08-24T08:05:00Z</dcterms:created>
  <dcterms:modified xsi:type="dcterms:W3CDTF">2025-04-10T12:37:00Z</dcterms:modified>
</cp:coreProperties>
</file>